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654"/>
        <w:gridCol w:w="653"/>
        <w:gridCol w:w="834"/>
        <w:gridCol w:w="834"/>
        <w:gridCol w:w="834"/>
        <w:gridCol w:w="835"/>
        <w:gridCol w:w="834"/>
        <w:gridCol w:w="834"/>
        <w:gridCol w:w="834"/>
        <w:gridCol w:w="835"/>
        <w:gridCol w:w="834"/>
        <w:gridCol w:w="834"/>
        <w:gridCol w:w="836"/>
      </w:tblGrid>
      <w:tr w:rsidR="00D455A7" w:rsidRPr="00424FA1" w14:paraId="00D67BA4" w14:textId="77777777" w:rsidTr="009D0664">
        <w:tc>
          <w:tcPr>
            <w:tcW w:w="10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704CFA" w14:textId="77777777" w:rsidR="00D455A7" w:rsidRPr="00F843F3" w:rsidRDefault="00D455A7" w:rsidP="009D0664">
            <w:pPr>
              <w:pStyle w:val="a3"/>
              <w:rPr>
                <w:b/>
                <w:bCs/>
                <w:sz w:val="28"/>
                <w:szCs w:val="28"/>
              </w:rPr>
            </w:pPr>
            <w:bookmarkStart w:id="0" w:name="_Hlk126881257"/>
            <w:r w:rsidRPr="00F843F3">
              <w:rPr>
                <w:b/>
                <w:bCs/>
                <w:sz w:val="28"/>
                <w:szCs w:val="28"/>
              </w:rPr>
              <w:t>Технические надбавки КФПВСЭ индивидуальная программа</w:t>
            </w:r>
          </w:p>
          <w:p w14:paraId="08460264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</w:rPr>
            </w:pPr>
            <w:r w:rsidRPr="00F843F3">
              <w:rPr>
                <w:b/>
                <w:bCs/>
                <w:sz w:val="28"/>
                <w:szCs w:val="28"/>
              </w:rPr>
              <w:t xml:space="preserve">Дисциплина: </w:t>
            </w:r>
            <w:r>
              <w:rPr>
                <w:b/>
                <w:bCs/>
                <w:sz w:val="28"/>
                <w:szCs w:val="28"/>
              </w:rPr>
              <w:t>воздушное кольцо</w:t>
            </w:r>
          </w:p>
        </w:tc>
      </w:tr>
      <w:tr w:rsidR="00D455A7" w:rsidRPr="00424FA1" w14:paraId="46732798" w14:textId="77777777" w:rsidTr="009D0664">
        <w:tc>
          <w:tcPr>
            <w:tcW w:w="10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51F6BB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i/>
                <w:iCs/>
              </w:rPr>
            </w:pPr>
            <w:r w:rsidRPr="00424FA1">
              <w:rPr>
                <w:rFonts w:cstheme="minorHAnsi"/>
                <w:b/>
                <w:bCs/>
                <w:i/>
                <w:iCs/>
              </w:rPr>
              <w:t>заполняется спортсменом</w:t>
            </w:r>
          </w:p>
        </w:tc>
      </w:tr>
      <w:tr w:rsidR="00D455A7" w:rsidRPr="00424FA1" w14:paraId="7CA75125" w14:textId="77777777" w:rsidTr="009D0664"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C2D858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ФИ спортсмена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FF297EA" w14:textId="0828CC4C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ADB9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0BB4BCEB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39E0E876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Страна</w:t>
            </w:r>
            <w:r w:rsidRPr="000D7765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Pr="000D7765">
              <w:rPr>
                <w:rFonts w:asciiTheme="minorHAnsi" w:hAnsiTheme="minorHAnsi" w:cstheme="minorHAnsi"/>
                <w:b/>
                <w:bCs/>
              </w:rPr>
              <w:t>Город/</w:t>
            </w:r>
            <w:r>
              <w:rPr>
                <w:rFonts w:asciiTheme="minorHAnsi" w:hAnsiTheme="minorHAnsi" w:cstheme="minorHAnsi"/>
                <w:b/>
                <w:bCs/>
              </w:rPr>
              <w:t>О</w:t>
            </w:r>
            <w:r w:rsidRPr="000D7765">
              <w:rPr>
                <w:rFonts w:asciiTheme="minorHAnsi" w:hAnsiTheme="minorHAnsi" w:cstheme="minorHAnsi"/>
                <w:b/>
                <w:bCs/>
              </w:rPr>
              <w:t>бласть</w:t>
            </w:r>
          </w:p>
        </w:tc>
        <w:tc>
          <w:tcPr>
            <w:tcW w:w="5006" w:type="dxa"/>
            <w:gridSpan w:val="6"/>
            <w:tcBorders>
              <w:right w:val="single" w:sz="4" w:space="0" w:color="auto"/>
            </w:tcBorders>
          </w:tcPr>
          <w:p w14:paraId="0442BFA0" w14:textId="40C562E9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E1EEA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B7A56DA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2FC048E8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Название студии</w:t>
            </w:r>
          </w:p>
        </w:tc>
        <w:tc>
          <w:tcPr>
            <w:tcW w:w="5006" w:type="dxa"/>
            <w:gridSpan w:val="6"/>
            <w:tcBorders>
              <w:right w:val="single" w:sz="4" w:space="0" w:color="auto"/>
            </w:tcBorders>
          </w:tcPr>
          <w:p w14:paraId="7EB9B555" w14:textId="13799F85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E81E7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56B1F131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4F62E487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ФИ тренера</w:t>
            </w:r>
          </w:p>
        </w:tc>
        <w:tc>
          <w:tcPr>
            <w:tcW w:w="5006" w:type="dxa"/>
            <w:gridSpan w:val="6"/>
            <w:tcBorders>
              <w:right w:val="single" w:sz="4" w:space="0" w:color="auto"/>
            </w:tcBorders>
          </w:tcPr>
          <w:p w14:paraId="1FE5E849" w14:textId="1E9D81F0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CF8CF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53426514" w14:textId="77777777" w:rsidTr="009D0664"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7ED665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Возрастная группа</w:t>
            </w:r>
          </w:p>
        </w:tc>
        <w:tc>
          <w:tcPr>
            <w:tcW w:w="50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3F3A241" w14:textId="5D7B1F30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46EFB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48938D7C" w14:textId="77777777" w:rsidTr="009D0664"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C9E9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Уровень подготовки</w:t>
            </w:r>
          </w:p>
        </w:tc>
        <w:tc>
          <w:tcPr>
            <w:tcW w:w="50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BCBBC2E" w14:textId="355CCE2B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D73A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03B6DD4C" w14:textId="77777777" w:rsidTr="009D0664"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7977A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FD76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A5F0D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D3EA0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87636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BD9A5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97B97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711DF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54C77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2A66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E7B99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86FD5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6EA4A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8484B33" w14:textId="77777777" w:rsidTr="009D0664">
        <w:tc>
          <w:tcPr>
            <w:tcW w:w="6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5459DE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086866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Код технической надбавки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99E738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Комментарии судьи</w:t>
            </w:r>
          </w:p>
        </w:tc>
      </w:tr>
      <w:tr w:rsidR="00D455A7" w:rsidRPr="00424FA1" w14:paraId="326DC898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879C708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24" w:type="dxa"/>
            <w:gridSpan w:val="6"/>
            <w:vAlign w:val="center"/>
          </w:tcPr>
          <w:p w14:paraId="32D56023" w14:textId="46422DAF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3ED5FD93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1D42DB33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8B5410B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24" w:type="dxa"/>
            <w:gridSpan w:val="6"/>
            <w:vAlign w:val="center"/>
          </w:tcPr>
          <w:p w14:paraId="1C8D03F6" w14:textId="15393C0B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8DDBA59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014D85DE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8DFF877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24" w:type="dxa"/>
            <w:gridSpan w:val="6"/>
            <w:vAlign w:val="center"/>
          </w:tcPr>
          <w:p w14:paraId="334BA4E7" w14:textId="10001E55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78020A2E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4C615EF6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16155291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24" w:type="dxa"/>
            <w:gridSpan w:val="6"/>
            <w:vAlign w:val="center"/>
          </w:tcPr>
          <w:p w14:paraId="4B0D5201" w14:textId="5B87DA98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90FC0B9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4998B32A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4E84D078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824" w:type="dxa"/>
            <w:gridSpan w:val="6"/>
            <w:vAlign w:val="center"/>
          </w:tcPr>
          <w:p w14:paraId="583E61E9" w14:textId="13757C26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C3F0B12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10C9903D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21E3564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824" w:type="dxa"/>
            <w:gridSpan w:val="6"/>
            <w:vAlign w:val="center"/>
          </w:tcPr>
          <w:p w14:paraId="5BF2FCB7" w14:textId="0791C722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13D5EBF3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31FF8B34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1FAF282A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824" w:type="dxa"/>
            <w:gridSpan w:val="6"/>
            <w:vAlign w:val="center"/>
          </w:tcPr>
          <w:p w14:paraId="1DA488FC" w14:textId="6398DF41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4C27E817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7A77753C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38C235B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824" w:type="dxa"/>
            <w:gridSpan w:val="6"/>
            <w:vAlign w:val="center"/>
          </w:tcPr>
          <w:p w14:paraId="22352F41" w14:textId="27C57049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D62983E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1E3A2A3A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53D98298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824" w:type="dxa"/>
            <w:gridSpan w:val="6"/>
            <w:vAlign w:val="center"/>
          </w:tcPr>
          <w:p w14:paraId="5A73EE8A" w14:textId="6832AC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2C92FE7F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6FDC4DE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872AF9D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824" w:type="dxa"/>
            <w:gridSpan w:val="6"/>
            <w:vAlign w:val="center"/>
          </w:tcPr>
          <w:p w14:paraId="22C7EAE3" w14:textId="2A38923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A8AB99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0925C697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307666A5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824" w:type="dxa"/>
            <w:gridSpan w:val="6"/>
            <w:vAlign w:val="center"/>
          </w:tcPr>
          <w:p w14:paraId="494C944B" w14:textId="7F640074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19E1DE9C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7A1238F9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9404003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824" w:type="dxa"/>
            <w:gridSpan w:val="6"/>
            <w:vAlign w:val="center"/>
          </w:tcPr>
          <w:p w14:paraId="00E46C90" w14:textId="59866B73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625900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082A41AE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2820A01F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824" w:type="dxa"/>
            <w:gridSpan w:val="6"/>
            <w:vAlign w:val="center"/>
          </w:tcPr>
          <w:p w14:paraId="06AB7BE3" w14:textId="413641C8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7BBC76E6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2F903965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582667E2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824" w:type="dxa"/>
            <w:gridSpan w:val="6"/>
          </w:tcPr>
          <w:p w14:paraId="546C215E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5348EBF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1477E9C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4AF69E0C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824" w:type="dxa"/>
            <w:gridSpan w:val="6"/>
          </w:tcPr>
          <w:p w14:paraId="721A21B3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6F8BCD15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7AF73D20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ED11ABD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824" w:type="dxa"/>
            <w:gridSpan w:val="6"/>
          </w:tcPr>
          <w:p w14:paraId="06FB860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7A507075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10DFA67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9F0E1F1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17.</w:t>
            </w:r>
          </w:p>
        </w:tc>
        <w:tc>
          <w:tcPr>
            <w:tcW w:w="4824" w:type="dxa"/>
            <w:gridSpan w:val="6"/>
          </w:tcPr>
          <w:p w14:paraId="2918DB5B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39A3EED3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744E793C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04C34E1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18.</w:t>
            </w:r>
          </w:p>
        </w:tc>
        <w:tc>
          <w:tcPr>
            <w:tcW w:w="4824" w:type="dxa"/>
            <w:gridSpan w:val="6"/>
          </w:tcPr>
          <w:p w14:paraId="3695986B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2405244E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74CF40DF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018DD5C8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19.</w:t>
            </w:r>
          </w:p>
        </w:tc>
        <w:tc>
          <w:tcPr>
            <w:tcW w:w="4824" w:type="dxa"/>
            <w:gridSpan w:val="6"/>
          </w:tcPr>
          <w:p w14:paraId="394F0B2F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286CE664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4E2C8DE5" w14:textId="77777777" w:rsidTr="009D0664">
        <w:trPr>
          <w:trHeight w:val="340"/>
        </w:trPr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4DF8B434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20.</w:t>
            </w:r>
          </w:p>
        </w:tc>
        <w:tc>
          <w:tcPr>
            <w:tcW w:w="4824" w:type="dxa"/>
            <w:gridSpan w:val="6"/>
          </w:tcPr>
          <w:p w14:paraId="59261F35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</w:tcPr>
          <w:p w14:paraId="268818CF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111A00FF" w14:textId="77777777" w:rsidTr="009D0664">
        <w:trPr>
          <w:trHeight w:val="340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C7C16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21.</w:t>
            </w:r>
          </w:p>
        </w:tc>
        <w:tc>
          <w:tcPr>
            <w:tcW w:w="4824" w:type="dxa"/>
            <w:gridSpan w:val="6"/>
            <w:tcBorders>
              <w:bottom w:val="single" w:sz="4" w:space="0" w:color="auto"/>
            </w:tcBorders>
          </w:tcPr>
          <w:p w14:paraId="77410F1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  <w:tcBorders>
              <w:bottom w:val="single" w:sz="4" w:space="0" w:color="auto"/>
            </w:tcBorders>
          </w:tcPr>
          <w:p w14:paraId="15EBC61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0FC5D1D" w14:textId="77777777" w:rsidTr="009D0664">
        <w:trPr>
          <w:trHeight w:val="340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4FE6B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lang w:val="en-US"/>
              </w:rPr>
              <w:t>22.</w:t>
            </w:r>
          </w:p>
        </w:tc>
        <w:tc>
          <w:tcPr>
            <w:tcW w:w="4824" w:type="dxa"/>
            <w:gridSpan w:val="6"/>
            <w:tcBorders>
              <w:bottom w:val="single" w:sz="4" w:space="0" w:color="auto"/>
            </w:tcBorders>
          </w:tcPr>
          <w:p w14:paraId="2DC12929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07" w:type="dxa"/>
            <w:gridSpan w:val="6"/>
            <w:tcBorders>
              <w:bottom w:val="single" w:sz="4" w:space="0" w:color="auto"/>
            </w:tcBorders>
          </w:tcPr>
          <w:p w14:paraId="6654DF03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5BECD17F" w14:textId="77777777" w:rsidTr="009D0664"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D185F" w14:textId="77777777" w:rsidR="00D455A7" w:rsidRPr="00424FA1" w:rsidRDefault="00D455A7" w:rsidP="009D0664">
            <w:pPr>
              <w:pStyle w:val="a3"/>
              <w:rPr>
                <w:rFonts w:cstheme="minorHAnsi"/>
                <w:i/>
                <w:iCs/>
              </w:rPr>
            </w:pPr>
            <w:r w:rsidRPr="00424FA1">
              <w:rPr>
                <w:rFonts w:cstheme="minorHAnsi"/>
                <w:b/>
                <w:bCs/>
                <w:i/>
                <w:iCs/>
              </w:rPr>
              <w:t>заполняется судьёй</w:t>
            </w:r>
          </w:p>
        </w:tc>
      </w:tr>
      <w:tr w:rsidR="00D455A7" w:rsidRPr="00424FA1" w14:paraId="3B7B9A3B" w14:textId="77777777" w:rsidTr="009D0664">
        <w:trPr>
          <w:trHeight w:val="656"/>
        </w:trPr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DDEF0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код</w:t>
            </w:r>
          </w:p>
          <w:p w14:paraId="25CE62F3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</w:rPr>
            </w:pPr>
            <w:r w:rsidRPr="00424FA1">
              <w:rPr>
                <w:rFonts w:cstheme="minorHAnsi"/>
                <w:b/>
                <w:bCs/>
              </w:rPr>
              <w:t>стоимость</w:t>
            </w:r>
          </w:p>
          <w:p w14:paraId="79B6BBDF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 w:rsidRPr="00424FA1">
              <w:rPr>
                <w:rFonts w:asciiTheme="minorHAnsi" w:hAnsiTheme="minorHAnsi" w:cstheme="minorHAnsi"/>
              </w:rPr>
              <w:t>кол-во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251AB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JO</w:t>
            </w:r>
          </w:p>
          <w:p w14:paraId="5B141078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2BC8B578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68952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RG</w:t>
            </w:r>
          </w:p>
          <w:p w14:paraId="202EE8A1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429F3A29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[5]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71048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</w:t>
            </w:r>
          </w:p>
          <w:p w14:paraId="65888EBE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0.2</w:t>
            </w:r>
          </w:p>
          <w:p w14:paraId="42D90124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D8E0F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AC</w:t>
            </w:r>
          </w:p>
          <w:p w14:paraId="150F8FF9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1112F19E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[4]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BE9AE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R</w:t>
            </w:r>
          </w:p>
          <w:p w14:paraId="0FD0834B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4D4987DF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[6]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E559F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CW</w:t>
            </w:r>
          </w:p>
          <w:p w14:paraId="0A5785EA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5AB90A9E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93A7A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HFF</w:t>
            </w:r>
          </w:p>
          <w:p w14:paraId="33A4FD17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1.0</w:t>
            </w:r>
          </w:p>
          <w:p w14:paraId="5B8E199F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[2]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9C06D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DF</w:t>
            </w:r>
          </w:p>
          <w:p w14:paraId="5AD8035E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2.0</w:t>
            </w:r>
          </w:p>
          <w:p w14:paraId="2C060B09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[1]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22298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DC</w:t>
            </w:r>
          </w:p>
          <w:p w14:paraId="4456289D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0.5</w:t>
            </w:r>
          </w:p>
          <w:p w14:paraId="3860F191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 w:rsidRPr="00424FA1">
              <w:rPr>
                <w:rFonts w:asciiTheme="minorHAnsi" w:hAnsiTheme="minorHAnsi" w:cstheme="minorHAnsi"/>
              </w:rPr>
              <w:t>8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201C0B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SP*2</w:t>
            </w:r>
          </w:p>
          <w:p w14:paraId="3CE0C011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1.0</w:t>
            </w:r>
          </w:p>
          <w:p w14:paraId="15351F93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</w:rPr>
              <w:t>3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090440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SP*3</w:t>
            </w:r>
          </w:p>
          <w:p w14:paraId="1EF4C76B" w14:textId="77777777" w:rsidR="00D455A7" w:rsidRPr="00424FA1" w:rsidRDefault="00D455A7" w:rsidP="009D0664">
            <w:pPr>
              <w:pStyle w:val="a3"/>
              <w:rPr>
                <w:rFonts w:cstheme="minorHAnsi"/>
                <w:b/>
                <w:bCs/>
                <w:lang w:val="en-US"/>
              </w:rPr>
            </w:pPr>
            <w:r w:rsidRPr="00424FA1">
              <w:rPr>
                <w:rFonts w:cstheme="minorHAnsi"/>
                <w:b/>
                <w:bCs/>
                <w:lang w:val="en-US"/>
              </w:rPr>
              <w:t>1.5</w:t>
            </w:r>
          </w:p>
          <w:p w14:paraId="2F93283E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</w:rPr>
              <w:t>3</w:t>
            </w:r>
            <w:r w:rsidRPr="00424FA1"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D455A7" w:rsidRPr="00424FA1" w14:paraId="4D85319D" w14:textId="77777777" w:rsidTr="009D0664">
        <w:trPr>
          <w:trHeight w:val="645"/>
        </w:trPr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89CC2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  <w:r w:rsidRPr="00424FA1">
              <w:rPr>
                <w:rFonts w:asciiTheme="minorHAnsi" w:hAnsiTheme="minorHAnsi" w:cstheme="minorHAnsi"/>
                <w:b/>
                <w:bCs/>
              </w:rPr>
              <w:t>итого по кодам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0402715B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6CC37058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20B9DA54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14F993D2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45A8A7D2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723AF688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5B10B80A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B71428F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33132325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003808F4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0BC2933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2292B8F9" w14:textId="77777777" w:rsidTr="009D0664"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D4312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EE921CD" w14:textId="77777777" w:rsidTr="009D0664">
        <w:tc>
          <w:tcPr>
            <w:tcW w:w="7146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CEDB1B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>Надбавка от судьи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B892EC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  <w:b/>
                <w:bCs/>
              </w:rPr>
              <w:t xml:space="preserve">Балл </w:t>
            </w:r>
            <w:r w:rsidRPr="000D7765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0-2.0</w:t>
            </w:r>
          </w:p>
        </w:tc>
      </w:tr>
      <w:tr w:rsidR="00D455A7" w:rsidRPr="00424FA1" w14:paraId="35C0453E" w14:textId="77777777" w:rsidTr="009D0664">
        <w:tc>
          <w:tcPr>
            <w:tcW w:w="7146" w:type="dxa"/>
            <w:gridSpan w:val="9"/>
            <w:shd w:val="clear" w:color="auto" w:fill="F2F2F2" w:themeFill="background1" w:themeFillShade="F2"/>
          </w:tcPr>
          <w:p w14:paraId="00C2ACEA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Оригинальность</w:t>
            </w:r>
          </w:p>
        </w:tc>
        <w:tc>
          <w:tcPr>
            <w:tcW w:w="3339" w:type="dxa"/>
            <w:gridSpan w:val="4"/>
          </w:tcPr>
          <w:p w14:paraId="47702ECD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5639961F" w14:textId="77777777" w:rsidTr="009D0664">
        <w:tc>
          <w:tcPr>
            <w:tcW w:w="714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2D2781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Сложность</w:t>
            </w:r>
          </w:p>
        </w:tc>
        <w:tc>
          <w:tcPr>
            <w:tcW w:w="3339" w:type="dxa"/>
            <w:gridSpan w:val="4"/>
            <w:tcBorders>
              <w:bottom w:val="single" w:sz="4" w:space="0" w:color="auto"/>
            </w:tcBorders>
          </w:tcPr>
          <w:p w14:paraId="5B513A62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1AF0B17F" w14:textId="77777777" w:rsidTr="009D0664">
        <w:tc>
          <w:tcPr>
            <w:tcW w:w="714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0F8E7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 xml:space="preserve">Три уровня кольца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</w:t>
            </w:r>
            <w:r w:rsidRPr="000D7765">
              <w:rPr>
                <w:rFonts w:asciiTheme="minorHAnsi" w:hAnsiTheme="minorHAnsi" w:cstheme="minorHAnsi"/>
              </w:rPr>
              <w:t>(</w:t>
            </w:r>
            <w:proofErr w:type="gramEnd"/>
            <w:r w:rsidRPr="000D7765">
              <w:rPr>
                <w:rFonts w:asciiTheme="minorHAnsi" w:hAnsiTheme="minorHAnsi" w:cstheme="minorHAnsi"/>
              </w:rPr>
              <w:t>нужное обвести)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</w:tcPr>
          <w:p w14:paraId="2999A75C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</w:tcPr>
          <w:p w14:paraId="06B64E90" w14:textId="77777777" w:rsidR="00D455A7" w:rsidRPr="000D7765" w:rsidRDefault="00D455A7" w:rsidP="009D0664">
            <w:pPr>
              <w:jc w:val="center"/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2.0</w:t>
            </w:r>
          </w:p>
        </w:tc>
      </w:tr>
      <w:tr w:rsidR="00D455A7" w:rsidRPr="00424FA1" w14:paraId="174B5BB9" w14:textId="77777777" w:rsidTr="009D0664">
        <w:tc>
          <w:tcPr>
            <w:tcW w:w="104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61E0B" w14:textId="77777777" w:rsidR="00D455A7" w:rsidRPr="00424FA1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6C591D67" w14:textId="77777777" w:rsidTr="009D0664">
        <w:tc>
          <w:tcPr>
            <w:tcW w:w="297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0A85E0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</w:tcBorders>
          </w:tcPr>
          <w:p w14:paraId="4BBEA8A8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tr w:rsidR="00D455A7" w:rsidRPr="00424FA1" w14:paraId="3D2A854B" w14:textId="77777777" w:rsidTr="009D0664">
        <w:tc>
          <w:tcPr>
            <w:tcW w:w="2975" w:type="dxa"/>
            <w:gridSpan w:val="4"/>
            <w:shd w:val="clear" w:color="auto" w:fill="D9D9D9" w:themeFill="background1" w:themeFillShade="D9"/>
          </w:tcPr>
          <w:p w14:paraId="31C9F998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  <w:r w:rsidRPr="000D7765">
              <w:rPr>
                <w:rFonts w:asciiTheme="minorHAnsi" w:hAnsiTheme="minorHAnsi" w:cstheme="minorHAnsi"/>
              </w:rPr>
              <w:t>ФИ судьи</w:t>
            </w:r>
          </w:p>
        </w:tc>
        <w:tc>
          <w:tcPr>
            <w:tcW w:w="7510" w:type="dxa"/>
            <w:gridSpan w:val="9"/>
          </w:tcPr>
          <w:p w14:paraId="2C791BC1" w14:textId="77777777" w:rsidR="00D455A7" w:rsidRPr="000D7765" w:rsidRDefault="00D455A7" w:rsidP="009D0664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CE75022" w14:textId="71606609" w:rsidR="00F90646" w:rsidRDefault="00F90646"/>
    <w:sectPr w:rsidR="00F90646" w:rsidSect="00036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46"/>
    <w:rsid w:val="000365BA"/>
    <w:rsid w:val="00D455A7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F2C7"/>
  <w15:chartTrackingRefBased/>
  <w15:docId w15:val="{48CE0EA8-7745-474B-8004-BD939CA0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6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BA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0365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real.service.ats1982@gmail.com</dc:creator>
  <cp:keywords/>
  <dc:description/>
  <cp:lastModifiedBy>real.service.ats1982@gmail.com</cp:lastModifiedBy>
  <cp:revision>3</cp:revision>
  <dcterms:created xsi:type="dcterms:W3CDTF">2023-02-14T16:51:00Z</dcterms:created>
  <dcterms:modified xsi:type="dcterms:W3CDTF">2023-03-09T17:29:00Z</dcterms:modified>
</cp:coreProperties>
</file>